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 xml:space="preserve">к Правилам приобретения 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 xml:space="preserve">товаров и услуг организаций, 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 xml:space="preserve">осуществляющих функции по 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87448">
        <w:rPr>
          <w:rFonts w:ascii="Times New Roman" w:eastAsia="Calibri" w:hAnsi="Times New Roman" w:cs="Times New Roman"/>
          <w:sz w:val="28"/>
          <w:szCs w:val="28"/>
        </w:rPr>
        <w:t>защите прав ребенка</w:t>
      </w:r>
    </w:p>
    <w:p w:rsidR="00F87448" w:rsidRPr="00F87448" w:rsidRDefault="00F87448" w:rsidP="00F87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48">
        <w:rPr>
          <w:rFonts w:ascii="Times New Roman" w:hAnsi="Times New Roman" w:cs="Times New Roman"/>
          <w:b/>
          <w:sz w:val="28"/>
          <w:szCs w:val="28"/>
        </w:rPr>
        <w:t>Протокол вскрытия конвертов</w:t>
      </w:r>
    </w:p>
    <w:p w:rsidR="00F87448" w:rsidRPr="00F87448" w:rsidRDefault="00F87448" w:rsidP="00F874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F87448">
        <w:rPr>
          <w:rFonts w:ascii="Times New Roman" w:hAnsi="Times New Roman" w:cs="Times New Roman"/>
          <w:sz w:val="28"/>
          <w:szCs w:val="28"/>
        </w:rPr>
        <w:t>» Управления занятости и социальных программ города Алматы объявляет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конкурс</w:t>
      </w:r>
      <w:r w:rsidRPr="00F87448">
        <w:rPr>
          <w:rFonts w:ascii="Times New Roman" w:hAnsi="Times New Roman" w:cs="Times New Roman"/>
          <w:sz w:val="28"/>
          <w:szCs w:val="28"/>
        </w:rPr>
        <w:t xml:space="preserve"> </w:t>
      </w:r>
      <w:r w:rsidR="003207A1">
        <w:rPr>
          <w:rFonts w:ascii="Times New Roman" w:hAnsi="Times New Roman" w:cs="Times New Roman"/>
          <w:sz w:val="28"/>
          <w:szCs w:val="28"/>
        </w:rPr>
        <w:t>30</w:t>
      </w:r>
      <w:r w:rsidRPr="00F87448">
        <w:rPr>
          <w:rFonts w:ascii="Times New Roman" w:hAnsi="Times New Roman" w:cs="Times New Roman"/>
          <w:sz w:val="28"/>
          <w:szCs w:val="28"/>
        </w:rPr>
        <w:t>.0</w:t>
      </w:r>
      <w:r w:rsidR="00C06C1E">
        <w:rPr>
          <w:rFonts w:ascii="Times New Roman" w:hAnsi="Times New Roman" w:cs="Times New Roman"/>
          <w:sz w:val="28"/>
          <w:szCs w:val="28"/>
        </w:rPr>
        <w:t>9</w:t>
      </w:r>
      <w:r w:rsidRPr="00F87448">
        <w:rPr>
          <w:rFonts w:ascii="Times New Roman" w:hAnsi="Times New Roman" w:cs="Times New Roman"/>
          <w:sz w:val="28"/>
          <w:szCs w:val="28"/>
        </w:rPr>
        <w:t>.2024</w:t>
      </w:r>
      <w:r w:rsidR="003207A1">
        <w:rPr>
          <w:rFonts w:ascii="Times New Roman" w:hAnsi="Times New Roman" w:cs="Times New Roman"/>
          <w:sz w:val="28"/>
          <w:szCs w:val="28"/>
        </w:rPr>
        <w:t xml:space="preserve"> </w:t>
      </w:r>
      <w:r w:rsidRPr="00F87448">
        <w:rPr>
          <w:rFonts w:ascii="Times New Roman" w:hAnsi="Times New Roman" w:cs="Times New Roman"/>
          <w:sz w:val="28"/>
          <w:szCs w:val="28"/>
        </w:rPr>
        <w:t>г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.,</w:t>
      </w:r>
      <w:r w:rsidRPr="00F87448">
        <w:rPr>
          <w:rFonts w:ascii="Times New Roman" w:hAnsi="Times New Roman" w:cs="Times New Roman"/>
          <w:sz w:val="28"/>
          <w:szCs w:val="28"/>
        </w:rPr>
        <w:t xml:space="preserve">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время</w:t>
      </w:r>
      <w:r w:rsidRPr="00F87448">
        <w:rPr>
          <w:rFonts w:ascii="Times New Roman" w:hAnsi="Times New Roman" w:cs="Times New Roman"/>
          <w:sz w:val="28"/>
          <w:szCs w:val="28"/>
        </w:rPr>
        <w:t xml:space="preserve"> 11:30, Конкурсная комиссия в составе: председатель комиссии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F87448">
        <w:rPr>
          <w:rFonts w:ascii="Times New Roman" w:hAnsi="Times New Roman" w:cs="Times New Roman"/>
          <w:sz w:val="28"/>
          <w:szCs w:val="28"/>
        </w:rPr>
        <w:t xml:space="preserve"> директор Центра – </w:t>
      </w:r>
      <w:r w:rsidR="00720D72">
        <w:rPr>
          <w:rFonts w:ascii="Times New Roman" w:hAnsi="Times New Roman" w:cs="Times New Roman"/>
          <w:sz w:val="28"/>
          <w:szCs w:val="28"/>
        </w:rPr>
        <w:t>Алиев М.М</w:t>
      </w:r>
      <w:r w:rsidRPr="00F87448">
        <w:rPr>
          <w:rFonts w:ascii="Times New Roman" w:hAnsi="Times New Roman" w:cs="Times New Roman"/>
          <w:sz w:val="28"/>
          <w:szCs w:val="28"/>
        </w:rPr>
        <w:t xml:space="preserve">.,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члены комиссии: </w:t>
      </w:r>
      <w:r w:rsidRPr="00F8744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EF7A9C">
        <w:rPr>
          <w:rFonts w:ascii="Times New Roman" w:hAnsi="Times New Roman" w:cs="Times New Roman"/>
          <w:sz w:val="28"/>
          <w:szCs w:val="28"/>
        </w:rPr>
        <w:t xml:space="preserve">председателя комиссии заместитель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АХЧ – </w:t>
      </w:r>
      <w:r w:rsidR="00720D72">
        <w:rPr>
          <w:rFonts w:ascii="Times New Roman" w:hAnsi="Times New Roman" w:cs="Times New Roman"/>
          <w:sz w:val="28"/>
          <w:szCs w:val="28"/>
          <w:lang w:val="kk-KZ"/>
        </w:rPr>
        <w:t>Амирханов Е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F87448">
        <w:rPr>
          <w:rFonts w:ascii="Times New Roman" w:hAnsi="Times New Roman" w:cs="Times New Roman"/>
          <w:sz w:val="28"/>
          <w:szCs w:val="28"/>
        </w:rPr>
        <w:t xml:space="preserve">, </w:t>
      </w:r>
      <w:r w:rsidR="00720D72">
        <w:rPr>
          <w:rFonts w:ascii="Times New Roman" w:hAnsi="Times New Roman" w:cs="Times New Roman"/>
          <w:sz w:val="28"/>
          <w:szCs w:val="28"/>
          <w:lang w:val="kk-KZ"/>
        </w:rPr>
        <w:t>инжинер по ТБО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720D72">
        <w:rPr>
          <w:rFonts w:ascii="Times New Roman" w:hAnsi="Times New Roman" w:cs="Times New Roman"/>
          <w:sz w:val="28"/>
          <w:szCs w:val="28"/>
          <w:lang w:val="kk-KZ"/>
        </w:rPr>
        <w:t>Нургожаев Б.И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., </w:t>
      </w:r>
      <w:r w:rsidR="00720D72">
        <w:rPr>
          <w:rFonts w:ascii="Times New Roman" w:hAnsi="Times New Roman" w:cs="Times New Roman"/>
          <w:sz w:val="28"/>
          <w:szCs w:val="28"/>
          <w:lang w:val="kk-KZ"/>
        </w:rPr>
        <w:t>сантехник Центра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720D72">
        <w:rPr>
          <w:rFonts w:ascii="Times New Roman" w:hAnsi="Times New Roman" w:cs="Times New Roman"/>
          <w:sz w:val="28"/>
          <w:szCs w:val="28"/>
          <w:lang w:val="kk-KZ"/>
        </w:rPr>
        <w:t>Ахметжанов М.Г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., </w:t>
      </w:r>
      <w:r w:rsidR="00720D72" w:rsidRPr="00F87448">
        <w:rPr>
          <w:rFonts w:ascii="Times New Roman" w:hAnsi="Times New Roman" w:cs="Times New Roman"/>
          <w:sz w:val="28"/>
          <w:szCs w:val="28"/>
          <w:lang w:val="kk-KZ"/>
        </w:rPr>
        <w:t>секретарь –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заведующий хозяйством – Серік Е.С.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>Приняты</w:t>
      </w:r>
      <w:r w:rsidRPr="00F87448">
        <w:rPr>
          <w:rFonts w:ascii="Times New Roman" w:hAnsi="Times New Roman" w:cs="Times New Roman"/>
          <w:sz w:val="28"/>
          <w:szCs w:val="28"/>
        </w:rPr>
        <w:t xml:space="preserve"> конкурсные заявки потенциальных поставщиков:  </w:t>
      </w:r>
    </w:p>
    <w:p w:rsidR="00720D72" w:rsidRDefault="00F87448" w:rsidP="00720D7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>ИП «</w:t>
      </w:r>
      <w:proofErr w:type="spellStart"/>
      <w:r w:rsidR="00720D72">
        <w:rPr>
          <w:rFonts w:ascii="Times New Roman" w:hAnsi="Times New Roman" w:cs="Times New Roman"/>
          <w:sz w:val="28"/>
          <w:szCs w:val="28"/>
        </w:rPr>
        <w:t>Сейдахмет</w:t>
      </w:r>
      <w:proofErr w:type="spellEnd"/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 w:rsidR="00720D72">
        <w:rPr>
          <w:rFonts w:ascii="Times New Roman" w:hAnsi="Times New Roman" w:cs="Times New Roman"/>
          <w:sz w:val="28"/>
          <w:szCs w:val="28"/>
        </w:rPr>
        <w:t>950423300760</w:t>
      </w:r>
      <w:r w:rsidR="00694C4A">
        <w:rPr>
          <w:rFonts w:ascii="Times New Roman" w:hAnsi="Times New Roman" w:cs="Times New Roman"/>
          <w:sz w:val="28"/>
          <w:szCs w:val="28"/>
        </w:rPr>
        <w:t>,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директор </w:t>
      </w:r>
      <w:proofErr w:type="spellStart"/>
      <w:r w:rsidR="00720D72">
        <w:rPr>
          <w:rFonts w:ascii="Times New Roman" w:hAnsi="Times New Roman" w:cs="Times New Roman"/>
          <w:sz w:val="28"/>
          <w:szCs w:val="28"/>
        </w:rPr>
        <w:t>Сейдахмет</w:t>
      </w:r>
      <w:proofErr w:type="spellEnd"/>
      <w:r w:rsidR="00720D72">
        <w:rPr>
          <w:rFonts w:ascii="Times New Roman" w:hAnsi="Times New Roman" w:cs="Times New Roman"/>
          <w:sz w:val="28"/>
          <w:szCs w:val="28"/>
        </w:rPr>
        <w:t xml:space="preserve"> Д</w:t>
      </w:r>
      <w:r w:rsidR="00720D72">
        <w:rPr>
          <w:rFonts w:ascii="Times New Roman" w:hAnsi="Times New Roman" w:cs="Times New Roman"/>
          <w:sz w:val="28"/>
          <w:szCs w:val="28"/>
          <w:lang w:val="kk-KZ"/>
        </w:rPr>
        <w:t>әулет Ерлікұлы</w:t>
      </w:r>
      <w:r w:rsidR="00694C4A">
        <w:rPr>
          <w:rFonts w:ascii="Times New Roman" w:hAnsi="Times New Roman" w:cs="Times New Roman"/>
          <w:sz w:val="28"/>
          <w:szCs w:val="28"/>
        </w:rPr>
        <w:t xml:space="preserve">, 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адрес:</w:t>
      </w:r>
      <w:r w:rsidR="00720D72">
        <w:rPr>
          <w:rFonts w:ascii="Times New Roman" w:hAnsi="Times New Roman" w:cs="Times New Roman"/>
          <w:sz w:val="28"/>
          <w:szCs w:val="28"/>
          <w:lang w:val="kk-KZ"/>
        </w:rPr>
        <w:t xml:space="preserve"> город Алматы, микрорайон Думан, улица Алтын Емел, дом 43. 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Время представления заявки: в 1</w:t>
      </w:r>
      <w:r w:rsidR="003207A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3207A1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EF7A9C">
        <w:rPr>
          <w:rFonts w:ascii="Times New Roman" w:hAnsi="Times New Roman" w:cs="Times New Roman"/>
          <w:sz w:val="28"/>
          <w:szCs w:val="28"/>
          <w:lang w:val="kk-KZ"/>
        </w:rPr>
        <w:t>, 2</w:t>
      </w:r>
      <w:r w:rsidR="003207A1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3207A1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EF7A9C">
        <w:rPr>
          <w:rFonts w:ascii="Times New Roman" w:hAnsi="Times New Roman" w:cs="Times New Roman"/>
          <w:sz w:val="28"/>
          <w:szCs w:val="28"/>
          <w:lang w:val="kk-KZ"/>
        </w:rPr>
        <w:t>.2024г.</w:t>
      </w:r>
    </w:p>
    <w:p w:rsidR="00720D72" w:rsidRPr="00720D72" w:rsidRDefault="00720D72" w:rsidP="00720D7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D72">
        <w:rPr>
          <w:rFonts w:ascii="Times New Roman" w:hAnsi="Times New Roman" w:cs="Times New Roman"/>
          <w:sz w:val="28"/>
          <w:szCs w:val="28"/>
          <w:lang w:val="kk-KZ"/>
        </w:rPr>
        <w:t>ИП «BM customs», ИИН 991229301181, директор Сейдахмет Бакытжан Ерланұлы, адрес: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 xml:space="preserve">город Алматы, улица </w:t>
      </w:r>
      <w:r>
        <w:rPr>
          <w:rFonts w:ascii="Times New Roman" w:hAnsi="Times New Roman" w:cs="Times New Roman"/>
          <w:sz w:val="28"/>
          <w:szCs w:val="28"/>
          <w:lang w:val="kk-KZ"/>
        </w:rPr>
        <w:t>Баянауылская, дом 61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. Время представления заявки: в 1</w:t>
      </w:r>
      <w:r w:rsidR="003207A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3207A1">
        <w:rPr>
          <w:rFonts w:ascii="Times New Roman" w:hAnsi="Times New Roman" w:cs="Times New Roman"/>
          <w:sz w:val="28"/>
          <w:szCs w:val="28"/>
          <w:lang w:val="kk-KZ"/>
        </w:rPr>
        <w:t>35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, 2</w:t>
      </w:r>
      <w:r w:rsidR="003207A1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3207A1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720D72">
        <w:rPr>
          <w:rFonts w:ascii="Times New Roman" w:hAnsi="Times New Roman" w:cs="Times New Roman"/>
          <w:sz w:val="28"/>
          <w:szCs w:val="28"/>
          <w:lang w:val="kk-KZ"/>
        </w:rPr>
        <w:t>.2024г.</w:t>
      </w:r>
    </w:p>
    <w:p w:rsidR="00F87448" w:rsidRPr="00F87448" w:rsidRDefault="00F87448" w:rsidP="00F8744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ind w:firstLine="56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</w:rPr>
        <w:t>Конкурсные заявки потенциальных поставщиков, представ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лены</w:t>
      </w:r>
      <w:r w:rsidRPr="00F87448">
        <w:rPr>
          <w:rFonts w:ascii="Times New Roman" w:hAnsi="Times New Roman" w:cs="Times New Roman"/>
          <w:sz w:val="28"/>
          <w:szCs w:val="28"/>
        </w:rPr>
        <w:t xml:space="preserve"> в установленные сроки до истечения окончательного срока представления конкурсных заявок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</w:rPr>
        <w:t>вскрыты и содержат:</w:t>
      </w:r>
    </w:p>
    <w:p w:rsidR="00F87448" w:rsidRPr="00F87448" w:rsidRDefault="00F87448" w:rsidP="00F874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2987"/>
        <w:gridCol w:w="6760"/>
      </w:tblGrid>
      <w:tr w:rsidR="00F87448" w:rsidRPr="00F87448" w:rsidTr="0042259C">
        <w:trPr>
          <w:trHeight w:val="70"/>
        </w:trPr>
        <w:tc>
          <w:tcPr>
            <w:tcW w:w="2987" w:type="dxa"/>
          </w:tcPr>
          <w:p w:rsidR="00F87448" w:rsidRPr="00C06C1E" w:rsidRDefault="00720D72" w:rsidP="003207A1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C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«Сейдахмет», ИИН 950423300760, директор Сейдахмет Дәулет Ерлікұлы, адрес: город Алматы, микрорайон Думан, улица Алтын Емел, дом 43. Время представления заявки: в 1</w:t>
            </w:r>
            <w:r w:rsidR="003207A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1:20</w:t>
            </w:r>
            <w:r w:rsidRPr="00C06C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C06C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</w:t>
            </w:r>
            <w:r w:rsidR="003207A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Pr="00C06C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</w:t>
            </w:r>
            <w:r w:rsidR="003207A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C06C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.2024г.</w:t>
            </w:r>
          </w:p>
        </w:tc>
        <w:tc>
          <w:tcPr>
            <w:tcW w:w="6760" w:type="dxa"/>
          </w:tcPr>
          <w:p w:rsidR="00F87448" w:rsidRPr="00EF7A9C" w:rsidRDefault="00F87448" w:rsidP="00EF7A9C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A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F87448" w:rsidRPr="00F87448" w:rsidRDefault="00F87448" w:rsidP="00F87448">
            <w:pPr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7448">
              <w:rPr>
                <w:rFonts w:ascii="Times New Roman" w:eastAsia="Calibri" w:hAnsi="Times New Roman" w:cs="Times New Roman"/>
                <w:sz w:val="28"/>
                <w:szCs w:val="28"/>
              </w:rPr>
              <w:t>Талон уведомление;</w:t>
            </w:r>
          </w:p>
          <w:p w:rsidR="00F87448" w:rsidRPr="00F87448" w:rsidRDefault="00F87448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7448">
              <w:rPr>
                <w:rFonts w:ascii="Times New Roman" w:eastAsia="Calibri" w:hAnsi="Times New Roman" w:cs="Times New Roman"/>
                <w:sz w:val="28"/>
                <w:szCs w:val="28"/>
              </w:rPr>
              <w:t>Копия удостоверения личности;</w:t>
            </w:r>
          </w:p>
          <w:p w:rsidR="00F87448" w:rsidRDefault="00F87448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7448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об отсутствии налоговой задолженности потенциального поставщика;</w:t>
            </w:r>
          </w:p>
          <w:p w:rsidR="00EF7A9C" w:rsidRDefault="003207A1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Копия сводного сметного документации</w:t>
            </w:r>
            <w:r w:rsidR="00EF7A9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F7A9C" w:rsidRPr="00F87448" w:rsidRDefault="00EF7A9C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оказываемых услуг;</w:t>
            </w:r>
          </w:p>
          <w:p w:rsidR="00F87448" w:rsidRPr="00F87448" w:rsidRDefault="00F87448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74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Копия платежного поручение; </w:t>
            </w:r>
          </w:p>
          <w:p w:rsidR="00F87448" w:rsidRPr="00F87448" w:rsidRDefault="00F87448" w:rsidP="00F87448">
            <w:pPr>
              <w:numPr>
                <w:ilvl w:val="0"/>
                <w:numId w:val="21"/>
              </w:num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7448">
              <w:rPr>
                <w:rFonts w:ascii="Times New Roman" w:eastAsia="Calibri" w:hAnsi="Times New Roman" w:cs="Times New Roman"/>
                <w:sz w:val="28"/>
                <w:szCs w:val="28"/>
              </w:rPr>
              <w:t>Опыт работы (договора).</w:t>
            </w:r>
          </w:p>
        </w:tc>
      </w:tr>
      <w:tr w:rsidR="00F87448" w:rsidRPr="00F87448" w:rsidTr="0042259C">
        <w:tc>
          <w:tcPr>
            <w:tcW w:w="2987" w:type="dxa"/>
          </w:tcPr>
          <w:p w:rsidR="00F87448" w:rsidRPr="00EF7A9C" w:rsidRDefault="00720D72" w:rsidP="003207A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20D72">
              <w:rPr>
                <w:rFonts w:ascii="Times New Roman" w:hAnsi="Times New Roman" w:cs="Times New Roman"/>
                <w:sz w:val="28"/>
                <w:szCs w:val="28"/>
              </w:rPr>
              <w:t xml:space="preserve">ИП «BM </w:t>
            </w:r>
            <w:proofErr w:type="spellStart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customs</w:t>
            </w:r>
            <w:proofErr w:type="spellEnd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 xml:space="preserve">», ИИН 991229301181, директор </w:t>
            </w:r>
            <w:proofErr w:type="spellStart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Сейдахмет</w:t>
            </w:r>
            <w:proofErr w:type="spellEnd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Бакытжан</w:t>
            </w:r>
            <w:proofErr w:type="spellEnd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Ерланұлы</w:t>
            </w:r>
            <w:proofErr w:type="spellEnd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 xml:space="preserve">, адрес: город Алматы, улица </w:t>
            </w:r>
            <w:proofErr w:type="spellStart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Баянауылская</w:t>
            </w:r>
            <w:proofErr w:type="spellEnd"/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, дом 61. Время представления заявки: в 1</w:t>
            </w:r>
            <w:r w:rsidR="003207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207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 w:rsidR="003207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207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20D72">
              <w:rPr>
                <w:rFonts w:ascii="Times New Roman" w:hAnsi="Times New Roman" w:cs="Times New Roman"/>
                <w:sz w:val="28"/>
                <w:szCs w:val="28"/>
              </w:rPr>
              <w:t>.2024г.</w:t>
            </w:r>
          </w:p>
        </w:tc>
        <w:tc>
          <w:tcPr>
            <w:tcW w:w="6760" w:type="dxa"/>
          </w:tcPr>
          <w:p w:rsidR="00EF7A9C" w:rsidRPr="00EF7A9C" w:rsidRDefault="00EF7A9C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Заявка на участие в конкурсе, составленная на казахском и русском языках, подписанная и заверенная печатью поставщика;</w:t>
            </w:r>
          </w:p>
          <w:p w:rsidR="00EF7A9C" w:rsidRPr="00EF7A9C" w:rsidRDefault="00EF7A9C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Талон уведомление;</w:t>
            </w:r>
          </w:p>
          <w:p w:rsidR="00EF7A9C" w:rsidRPr="00EF7A9C" w:rsidRDefault="00EF7A9C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Копия удостоверения личности;</w:t>
            </w:r>
          </w:p>
          <w:p w:rsidR="00EF7A9C" w:rsidRPr="00EF7A9C" w:rsidRDefault="00EF7A9C" w:rsidP="00EF7A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Сведения об отсутствии налоговой задолженности потенциального поставщика;</w:t>
            </w:r>
          </w:p>
          <w:p w:rsidR="00F87448" w:rsidRPr="00F87448" w:rsidRDefault="00EF7A9C" w:rsidP="003207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</w:t>
            </w:r>
            <w:r w:rsidRPr="00EF7A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3207A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Ценовое предложение.</w:t>
            </w:r>
          </w:p>
        </w:tc>
      </w:tr>
    </w:tbl>
    <w:p w:rsidR="00F87448" w:rsidRPr="00F87448" w:rsidRDefault="00F87448" w:rsidP="00F874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</w:rPr>
        <w:t xml:space="preserve">         При вскрытии конкурсных заявок присутствовали следующие потенциальные поставщики (в случае их присутствия):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87448" w:rsidRPr="00F87448" w:rsidTr="0042259C">
        <w:tc>
          <w:tcPr>
            <w:tcW w:w="9747" w:type="dxa"/>
          </w:tcPr>
          <w:p w:rsidR="003207A1" w:rsidRPr="003207A1" w:rsidRDefault="003207A1" w:rsidP="003207A1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207A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Pr="003207A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ИП «Сейдахмет», ИИН 950423300760, директор Сейдахмет Дәулет Ерлікұлы, адрес: город Алматы, микрорайон Думан, улица Алтын Емел, дом 43. Время представления заявки: в 11:20, 27.09.2024г.</w:t>
            </w:r>
          </w:p>
          <w:p w:rsidR="00F87448" w:rsidRPr="00F87448" w:rsidRDefault="003207A1" w:rsidP="003207A1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207A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Pr="003207A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ИП «BM customs», ИИН 991229301181, директор Сейдахмет Бакытжан Ерланұлы, адрес: город Алматы, улица Баянауылская, дом 61. Время представления заявки: в 14:35, 27.09.2024г.</w:t>
            </w:r>
          </w:p>
        </w:tc>
      </w:tr>
    </w:tbl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F87448">
        <w:rPr>
          <w:rFonts w:ascii="Times New Roman" w:hAnsi="Times New Roman" w:cs="Times New Roman"/>
          <w:sz w:val="28"/>
          <w:szCs w:val="28"/>
        </w:rPr>
        <w:t xml:space="preserve">Конкурсная комиссия по оказанию </w:t>
      </w:r>
      <w:r w:rsidR="00EF7A9C" w:rsidRPr="00EF7A9C">
        <w:rPr>
          <w:rFonts w:ascii="Times New Roman" w:eastAsia="Calibri" w:hAnsi="Times New Roman" w:cs="Times New Roman"/>
          <w:sz w:val="28"/>
          <w:szCs w:val="28"/>
        </w:rPr>
        <w:t xml:space="preserve">Услуги по </w:t>
      </w:r>
      <w:r w:rsidR="00720D72">
        <w:rPr>
          <w:rFonts w:ascii="Times New Roman" w:eastAsia="Calibri" w:hAnsi="Times New Roman" w:cs="Times New Roman"/>
          <w:sz w:val="28"/>
          <w:szCs w:val="28"/>
        </w:rPr>
        <w:t xml:space="preserve">текущему ремонту </w:t>
      </w:r>
      <w:r w:rsidR="003207A1">
        <w:rPr>
          <w:rFonts w:ascii="Times New Roman" w:eastAsia="Calibri" w:hAnsi="Times New Roman" w:cs="Times New Roman"/>
          <w:sz w:val="28"/>
          <w:szCs w:val="28"/>
        </w:rPr>
        <w:t>канализации и водопровода</w:t>
      </w:r>
      <w:bookmarkStart w:id="0" w:name="_GoBack"/>
      <w:bookmarkEnd w:id="0"/>
      <w:r w:rsidRPr="00F87448">
        <w:rPr>
          <w:rFonts w:ascii="Times New Roman" w:hAnsi="Times New Roman" w:cs="Times New Roman"/>
          <w:sz w:val="28"/>
          <w:szCs w:val="28"/>
        </w:rPr>
        <w:t xml:space="preserve"> в КГУ «Центр социальных услуг «</w:t>
      </w:r>
      <w:r w:rsidRPr="00F87448">
        <w:rPr>
          <w:rFonts w:ascii="Times New Roman" w:hAnsi="Times New Roman" w:cs="Times New Roman"/>
          <w:sz w:val="28"/>
          <w:szCs w:val="28"/>
          <w:lang w:val="kk-KZ"/>
        </w:rPr>
        <w:t>Сенім</w:t>
      </w:r>
      <w:r w:rsidRPr="00F87448">
        <w:rPr>
          <w:rFonts w:ascii="Times New Roman" w:hAnsi="Times New Roman" w:cs="Times New Roman"/>
          <w:sz w:val="28"/>
          <w:szCs w:val="28"/>
        </w:rPr>
        <w:t>» Управление занятости и социальных программ города Алматы: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F874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заместитель директор</w:t>
      </w:r>
      <w:r w:rsidRPr="00F87448">
        <w:rPr>
          <w:rFonts w:ascii="Times New Roman" w:hAnsi="Times New Roman" w:cs="Times New Roman"/>
          <w:sz w:val="28"/>
          <w:szCs w:val="28"/>
        </w:rPr>
        <w:t xml:space="preserve"> –  </w:t>
      </w:r>
      <w:r w:rsidR="00720D72">
        <w:rPr>
          <w:rFonts w:ascii="Times New Roman" w:hAnsi="Times New Roman" w:cs="Times New Roman"/>
          <w:sz w:val="28"/>
          <w:szCs w:val="28"/>
        </w:rPr>
        <w:t>Алиев М.М.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  <w:lang w:val="kk-KZ"/>
        </w:rPr>
        <w:t xml:space="preserve">Заместитель председателя комиссии заместитель директора по АХЧ  – </w:t>
      </w:r>
      <w:r w:rsidR="00720D72">
        <w:rPr>
          <w:rFonts w:ascii="Times New Roman" w:hAnsi="Times New Roman" w:cs="Times New Roman"/>
          <w:sz w:val="28"/>
          <w:szCs w:val="28"/>
          <w:lang w:val="kk-KZ"/>
        </w:rPr>
        <w:t>Амирханов Е.</w:t>
      </w:r>
    </w:p>
    <w:p w:rsidR="00F87448" w:rsidRPr="00F87448" w:rsidRDefault="00720D72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Инженер по ТБО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Нургожаев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Б.И.</w:t>
      </w:r>
    </w:p>
    <w:p w:rsidR="00F87448" w:rsidRPr="00F87448" w:rsidRDefault="00F87448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448">
        <w:rPr>
          <w:rFonts w:ascii="Times New Roman" w:hAnsi="Times New Roman" w:cs="Times New Roman"/>
          <w:sz w:val="28"/>
          <w:szCs w:val="28"/>
        </w:rPr>
        <w:t>С</w:t>
      </w:r>
      <w:r w:rsidR="00C06C1E">
        <w:rPr>
          <w:rFonts w:ascii="Times New Roman" w:hAnsi="Times New Roman" w:cs="Times New Roman"/>
          <w:sz w:val="28"/>
          <w:szCs w:val="28"/>
        </w:rPr>
        <w:t xml:space="preserve">антехник </w:t>
      </w:r>
      <w:r w:rsidR="000259E8">
        <w:rPr>
          <w:rFonts w:ascii="Times New Roman" w:hAnsi="Times New Roman" w:cs="Times New Roman"/>
          <w:sz w:val="28"/>
          <w:szCs w:val="28"/>
        </w:rPr>
        <w:t xml:space="preserve">Центра </w:t>
      </w:r>
      <w:r w:rsidR="00C06C1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C06C1E">
        <w:rPr>
          <w:rFonts w:ascii="Times New Roman" w:hAnsi="Times New Roman" w:cs="Times New Roman"/>
          <w:sz w:val="28"/>
          <w:szCs w:val="28"/>
        </w:rPr>
        <w:t>Ахметжанов</w:t>
      </w:r>
      <w:proofErr w:type="spellEnd"/>
      <w:r w:rsidR="00C06C1E">
        <w:rPr>
          <w:rFonts w:ascii="Times New Roman" w:hAnsi="Times New Roman" w:cs="Times New Roman"/>
          <w:sz w:val="28"/>
          <w:szCs w:val="28"/>
        </w:rPr>
        <w:t xml:space="preserve"> М.Г.</w:t>
      </w:r>
    </w:p>
    <w:p w:rsidR="00F87448" w:rsidRPr="00F87448" w:rsidRDefault="00C06C1E" w:rsidP="00F87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7448">
        <w:rPr>
          <w:rFonts w:ascii="Times New Roman" w:hAnsi="Times New Roman" w:cs="Times New Roman"/>
          <w:sz w:val="28"/>
          <w:szCs w:val="28"/>
        </w:rPr>
        <w:t xml:space="preserve">Секретарь –  </w:t>
      </w:r>
      <w:r w:rsidR="00F87448" w:rsidRPr="00F87448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gramStart"/>
      <w:r w:rsidR="00F87448" w:rsidRPr="00F87448">
        <w:rPr>
          <w:rFonts w:ascii="Times New Roman" w:hAnsi="Times New Roman" w:cs="Times New Roman"/>
          <w:sz w:val="28"/>
          <w:szCs w:val="28"/>
        </w:rPr>
        <w:t>хозяйством  –</w:t>
      </w:r>
      <w:proofErr w:type="gramEnd"/>
      <w:r w:rsidR="00F87448" w:rsidRPr="00F87448">
        <w:rPr>
          <w:rFonts w:ascii="Times New Roman" w:hAnsi="Times New Roman" w:cs="Times New Roman"/>
          <w:sz w:val="28"/>
          <w:szCs w:val="28"/>
        </w:rPr>
        <w:t xml:space="preserve">  Сер</w:t>
      </w:r>
      <w:r w:rsidR="00F87448" w:rsidRPr="00F87448">
        <w:rPr>
          <w:rFonts w:ascii="Times New Roman" w:hAnsi="Times New Roman" w:cs="Times New Roman"/>
          <w:sz w:val="28"/>
          <w:szCs w:val="28"/>
          <w:lang w:val="kk-KZ"/>
        </w:rPr>
        <w:t>ік Е.С.</w:t>
      </w:r>
    </w:p>
    <w:p w:rsidR="00AF0C8F" w:rsidRPr="00F87448" w:rsidRDefault="00AF0C8F" w:rsidP="00F87448"/>
    <w:sectPr w:rsidR="00AF0C8F" w:rsidRPr="00F87448" w:rsidSect="00C072ED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53A8"/>
    <w:multiLevelType w:val="hybridMultilevel"/>
    <w:tmpl w:val="06A2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27385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4770D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31F"/>
    <w:multiLevelType w:val="hybridMultilevel"/>
    <w:tmpl w:val="0B229602"/>
    <w:lvl w:ilvl="0" w:tplc="77463FAC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42EFA"/>
    <w:multiLevelType w:val="hybridMultilevel"/>
    <w:tmpl w:val="5E4E5096"/>
    <w:lvl w:ilvl="0" w:tplc="01CE74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230AC"/>
    <w:multiLevelType w:val="hybridMultilevel"/>
    <w:tmpl w:val="198E9BC8"/>
    <w:lvl w:ilvl="0" w:tplc="B09493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9E3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A479B"/>
    <w:multiLevelType w:val="hybridMultilevel"/>
    <w:tmpl w:val="0288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47DA6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B38A9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41EFE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40836"/>
    <w:multiLevelType w:val="hybridMultilevel"/>
    <w:tmpl w:val="3A74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7A45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2197D"/>
    <w:multiLevelType w:val="hybridMultilevel"/>
    <w:tmpl w:val="8A5A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A10C4"/>
    <w:multiLevelType w:val="hybridMultilevel"/>
    <w:tmpl w:val="CC7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A2AE0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422CD"/>
    <w:multiLevelType w:val="hybridMultilevel"/>
    <w:tmpl w:val="F2E85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937C7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1382F"/>
    <w:multiLevelType w:val="hybridMultilevel"/>
    <w:tmpl w:val="56BE39FC"/>
    <w:lvl w:ilvl="0" w:tplc="1BEEEF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73AB0"/>
    <w:multiLevelType w:val="hybridMultilevel"/>
    <w:tmpl w:val="E63C0D8E"/>
    <w:lvl w:ilvl="0" w:tplc="1E04E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BE2D2B"/>
    <w:multiLevelType w:val="hybridMultilevel"/>
    <w:tmpl w:val="92AC3C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70B30"/>
    <w:multiLevelType w:val="hybridMultilevel"/>
    <w:tmpl w:val="2C2C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35434"/>
    <w:multiLevelType w:val="hybridMultilevel"/>
    <w:tmpl w:val="7D386CF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C1FE6"/>
    <w:multiLevelType w:val="hybridMultilevel"/>
    <w:tmpl w:val="1C4AA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82E8B"/>
    <w:multiLevelType w:val="hybridMultilevel"/>
    <w:tmpl w:val="F81A9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71C30"/>
    <w:multiLevelType w:val="hybridMultilevel"/>
    <w:tmpl w:val="1C4AA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63BF4"/>
    <w:multiLevelType w:val="hybridMultilevel"/>
    <w:tmpl w:val="8430B710"/>
    <w:lvl w:ilvl="0" w:tplc="631A4A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45BEE"/>
    <w:multiLevelType w:val="hybridMultilevel"/>
    <w:tmpl w:val="2ED4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10C38"/>
    <w:multiLevelType w:val="hybridMultilevel"/>
    <w:tmpl w:val="2E40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55E05"/>
    <w:multiLevelType w:val="hybridMultilevel"/>
    <w:tmpl w:val="6986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856A3"/>
    <w:multiLevelType w:val="hybridMultilevel"/>
    <w:tmpl w:val="08DE8622"/>
    <w:lvl w:ilvl="0" w:tplc="A6AA483E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2" w15:restartNumberingAfterBreak="0">
    <w:nsid w:val="7FDC6D44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29"/>
  </w:num>
  <w:num w:numId="4">
    <w:abstractNumId w:val="17"/>
  </w:num>
  <w:num w:numId="5">
    <w:abstractNumId w:val="11"/>
  </w:num>
  <w:num w:numId="6">
    <w:abstractNumId w:val="14"/>
  </w:num>
  <w:num w:numId="7">
    <w:abstractNumId w:val="21"/>
  </w:num>
  <w:num w:numId="8">
    <w:abstractNumId w:val="28"/>
  </w:num>
  <w:num w:numId="9">
    <w:abstractNumId w:val="16"/>
  </w:num>
  <w:num w:numId="10">
    <w:abstractNumId w:val="13"/>
  </w:num>
  <w:num w:numId="11">
    <w:abstractNumId w:val="32"/>
  </w:num>
  <w:num w:numId="12">
    <w:abstractNumId w:val="15"/>
  </w:num>
  <w:num w:numId="13">
    <w:abstractNumId w:val="27"/>
  </w:num>
  <w:num w:numId="14">
    <w:abstractNumId w:val="6"/>
  </w:num>
  <w:num w:numId="15">
    <w:abstractNumId w:val="4"/>
  </w:num>
  <w:num w:numId="16">
    <w:abstractNumId w:val="8"/>
  </w:num>
  <w:num w:numId="17">
    <w:abstractNumId w:val="10"/>
  </w:num>
  <w:num w:numId="18">
    <w:abstractNumId w:val="2"/>
  </w:num>
  <w:num w:numId="19">
    <w:abstractNumId w:val="1"/>
  </w:num>
  <w:num w:numId="20">
    <w:abstractNumId w:val="19"/>
  </w:num>
  <w:num w:numId="21">
    <w:abstractNumId w:val="25"/>
  </w:num>
  <w:num w:numId="22">
    <w:abstractNumId w:val="9"/>
  </w:num>
  <w:num w:numId="23">
    <w:abstractNumId w:val="18"/>
  </w:num>
  <w:num w:numId="24">
    <w:abstractNumId w:val="30"/>
  </w:num>
  <w:num w:numId="25">
    <w:abstractNumId w:val="23"/>
  </w:num>
  <w:num w:numId="26">
    <w:abstractNumId w:val="7"/>
  </w:num>
  <w:num w:numId="27">
    <w:abstractNumId w:val="0"/>
  </w:num>
  <w:num w:numId="28">
    <w:abstractNumId w:val="20"/>
  </w:num>
  <w:num w:numId="29">
    <w:abstractNumId w:val="22"/>
  </w:num>
  <w:num w:numId="30">
    <w:abstractNumId w:val="3"/>
  </w:num>
  <w:num w:numId="31">
    <w:abstractNumId w:val="26"/>
  </w:num>
  <w:num w:numId="32">
    <w:abstractNumId w:val="5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5F"/>
    <w:rsid w:val="00004EC3"/>
    <w:rsid w:val="000259E8"/>
    <w:rsid w:val="000616FF"/>
    <w:rsid w:val="00064AA5"/>
    <w:rsid w:val="000D2995"/>
    <w:rsid w:val="000F3B56"/>
    <w:rsid w:val="00104812"/>
    <w:rsid w:val="001356F9"/>
    <w:rsid w:val="00162D05"/>
    <w:rsid w:val="00183CAA"/>
    <w:rsid w:val="00193A81"/>
    <w:rsid w:val="00193AC9"/>
    <w:rsid w:val="001B5282"/>
    <w:rsid w:val="001C0380"/>
    <w:rsid w:val="001F3E5B"/>
    <w:rsid w:val="0020492B"/>
    <w:rsid w:val="002218B7"/>
    <w:rsid w:val="00223FFE"/>
    <w:rsid w:val="00233ED0"/>
    <w:rsid w:val="00250871"/>
    <w:rsid w:val="00285A21"/>
    <w:rsid w:val="002928B1"/>
    <w:rsid w:val="002E273C"/>
    <w:rsid w:val="002F3689"/>
    <w:rsid w:val="003207A1"/>
    <w:rsid w:val="00365B41"/>
    <w:rsid w:val="004B5EF4"/>
    <w:rsid w:val="004B7040"/>
    <w:rsid w:val="004E3557"/>
    <w:rsid w:val="004E785F"/>
    <w:rsid w:val="00500E3E"/>
    <w:rsid w:val="0057057E"/>
    <w:rsid w:val="00597CAE"/>
    <w:rsid w:val="005A0340"/>
    <w:rsid w:val="005B3C39"/>
    <w:rsid w:val="005E4578"/>
    <w:rsid w:val="005F1ACD"/>
    <w:rsid w:val="005F54E2"/>
    <w:rsid w:val="0061059C"/>
    <w:rsid w:val="006170A1"/>
    <w:rsid w:val="00684712"/>
    <w:rsid w:val="0069024F"/>
    <w:rsid w:val="00694C4A"/>
    <w:rsid w:val="006952C2"/>
    <w:rsid w:val="006D4EBE"/>
    <w:rsid w:val="006E4ECB"/>
    <w:rsid w:val="00714F26"/>
    <w:rsid w:val="007171F2"/>
    <w:rsid w:val="00720D72"/>
    <w:rsid w:val="007256FD"/>
    <w:rsid w:val="00740BCC"/>
    <w:rsid w:val="007416ED"/>
    <w:rsid w:val="0074172C"/>
    <w:rsid w:val="007D1D5D"/>
    <w:rsid w:val="008056BF"/>
    <w:rsid w:val="008056FA"/>
    <w:rsid w:val="008567DC"/>
    <w:rsid w:val="00857A1C"/>
    <w:rsid w:val="008669EA"/>
    <w:rsid w:val="00893484"/>
    <w:rsid w:val="008B75E3"/>
    <w:rsid w:val="008D2D67"/>
    <w:rsid w:val="008D72C1"/>
    <w:rsid w:val="00911258"/>
    <w:rsid w:val="00943898"/>
    <w:rsid w:val="00946E5A"/>
    <w:rsid w:val="0095287A"/>
    <w:rsid w:val="00983C17"/>
    <w:rsid w:val="00A018EA"/>
    <w:rsid w:val="00A10F5D"/>
    <w:rsid w:val="00A2485B"/>
    <w:rsid w:val="00A30102"/>
    <w:rsid w:val="00A33695"/>
    <w:rsid w:val="00AC7E71"/>
    <w:rsid w:val="00AF0C8F"/>
    <w:rsid w:val="00B17D73"/>
    <w:rsid w:val="00B35726"/>
    <w:rsid w:val="00B920F1"/>
    <w:rsid w:val="00BA64C2"/>
    <w:rsid w:val="00BE75E0"/>
    <w:rsid w:val="00C06C1E"/>
    <w:rsid w:val="00C072ED"/>
    <w:rsid w:val="00C215FF"/>
    <w:rsid w:val="00C72EED"/>
    <w:rsid w:val="00CA1291"/>
    <w:rsid w:val="00CB7EBA"/>
    <w:rsid w:val="00CC0A3E"/>
    <w:rsid w:val="00D727E6"/>
    <w:rsid w:val="00D82F22"/>
    <w:rsid w:val="00D87739"/>
    <w:rsid w:val="00E14FA9"/>
    <w:rsid w:val="00E20B25"/>
    <w:rsid w:val="00E36926"/>
    <w:rsid w:val="00E44E5A"/>
    <w:rsid w:val="00E7153B"/>
    <w:rsid w:val="00EA181B"/>
    <w:rsid w:val="00EB14E6"/>
    <w:rsid w:val="00ED7405"/>
    <w:rsid w:val="00EE3441"/>
    <w:rsid w:val="00EF17B9"/>
    <w:rsid w:val="00EF2FF1"/>
    <w:rsid w:val="00EF7A9C"/>
    <w:rsid w:val="00F1401C"/>
    <w:rsid w:val="00F20DA7"/>
    <w:rsid w:val="00F87448"/>
    <w:rsid w:val="00FB09AA"/>
    <w:rsid w:val="00FC1B3A"/>
    <w:rsid w:val="00FC1F87"/>
    <w:rsid w:val="00FD6BF4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D49B"/>
  <w15:docId w15:val="{E65E4081-0983-4FD8-8B0E-F2E06EED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09AA"/>
    <w:pPr>
      <w:ind w:left="720"/>
      <w:contextualSpacing/>
    </w:pPr>
  </w:style>
  <w:style w:type="paragraph" w:styleId="a5">
    <w:name w:val="No Spacing"/>
    <w:uiPriority w:val="1"/>
    <w:qFormat/>
    <w:rsid w:val="00FB09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2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8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F8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Elvira</cp:lastModifiedBy>
  <cp:revision>71</cp:revision>
  <cp:lastPrinted>2024-09-30T05:48:00Z</cp:lastPrinted>
  <dcterms:created xsi:type="dcterms:W3CDTF">2018-06-18T08:46:00Z</dcterms:created>
  <dcterms:modified xsi:type="dcterms:W3CDTF">2024-09-30T05:51:00Z</dcterms:modified>
</cp:coreProperties>
</file>